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BDF7C" w14:textId="77777777" w:rsidR="007746AE" w:rsidRPr="00632AA5" w:rsidRDefault="007931FC" w:rsidP="001F255C">
      <w:pPr>
        <w:spacing w:after="0" w:line="240" w:lineRule="auto"/>
        <w:rPr>
          <w:rFonts w:ascii="Cambria Math" w:eastAsiaTheme="minorEastAsia" w:hAnsi="Cambria Math" w:hint="eastAsia"/>
          <w:b/>
        </w:rPr>
      </w:pPr>
      <w:bookmarkStart w:id="0" w:name="_GoBack"/>
      <w:bookmarkEnd w:id="0"/>
      <w:r>
        <w:rPr>
          <w:rFonts w:ascii="Cambria Math" w:eastAsiaTheme="minorEastAsia" w:hAnsi="Cambria Math"/>
          <w:b/>
        </w:rPr>
        <w:t>PROBABILITY</w:t>
      </w:r>
    </w:p>
    <w:p w14:paraId="0C895C16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  <w:r w:rsidRPr="00632AA5">
        <w:rPr>
          <w:rFonts w:ascii="Cambria Math" w:eastAsiaTheme="minorEastAsia" w:hAnsi="Cambria Math"/>
        </w:rPr>
        <w:t>NOTES:</w:t>
      </w:r>
    </w:p>
    <w:p w14:paraId="0C9E68C6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342630EC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382FA208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1667CDA6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27490A62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38202A78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450A0167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2BE4B505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00014A2D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4C874D28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7DA7C2D5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  <w:r w:rsidRPr="00632AA5">
        <w:rPr>
          <w:rFonts w:ascii="Cambria Math" w:eastAsiaTheme="minorEastAsia" w:hAnsi="Cambria Math"/>
        </w:rPr>
        <w:t>__________________________________________________________________________________________________</w:t>
      </w:r>
    </w:p>
    <w:p w14:paraId="27EA6223" w14:textId="77777777" w:rsidR="007746AE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65C39CD3" w14:textId="43C5D5B6" w:rsidR="00632AA5" w:rsidRDefault="00CE0414" w:rsidP="001F255C">
      <w:pPr>
        <w:spacing w:after="0" w:line="240" w:lineRule="auto"/>
        <w:rPr>
          <w:rFonts w:ascii="Cambria Math" w:eastAsiaTheme="minorEastAsia" w:hAnsi="Cambria Math" w:hint="eastAsia"/>
        </w:rPr>
      </w:pPr>
      <w:r>
        <w:rPr>
          <w:rFonts w:ascii="Cambria Math" w:eastAsiaTheme="minorEastAsia" w:hAnsi="Cambria Math"/>
        </w:rPr>
        <w:t>1.  A password is made up of six characters.  The first three are numbers and the last three are letters.  How many codes are possible if the digit 9 cannot be used, the letter Z cannot be used and nothing can</w:t>
      </w:r>
      <w:r w:rsidR="00E27176">
        <w:rPr>
          <w:rFonts w:ascii="Cambria Math" w:eastAsiaTheme="minorEastAsia" w:hAnsi="Cambria Math"/>
        </w:rPr>
        <w:t xml:space="preserve"> repeat?</w:t>
      </w:r>
    </w:p>
    <w:p w14:paraId="1730BCC0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17A4774B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1B81395D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47825257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6D9DBE3A" w14:textId="0D563D80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  <w:r>
        <w:rPr>
          <w:rFonts w:ascii="Cambria Math" w:eastAsiaTheme="minorEastAsia" w:hAnsi="Cambria Math"/>
        </w:rPr>
        <w:t>2.  Team A beat team B 33 times out of the 50 times they have played.  Find the following:</w:t>
      </w:r>
    </w:p>
    <w:p w14:paraId="594A2ABB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40820AC0" w14:textId="45BC7F7E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  <w:r>
        <w:rPr>
          <w:rFonts w:ascii="Cambria Math" w:eastAsiaTheme="minorEastAsia" w:hAnsi="Cambria Math"/>
        </w:rPr>
        <w:tab/>
        <w:t xml:space="preserve">a)  </w:t>
      </w:r>
      <w:proofErr w:type="gramStart"/>
      <w:r>
        <w:rPr>
          <w:rFonts w:ascii="Cambria Math" w:eastAsiaTheme="minorEastAsia" w:hAnsi="Cambria Math"/>
        </w:rPr>
        <w:t>P(</w:t>
      </w:r>
      <w:proofErr w:type="gramEnd"/>
      <w:r>
        <w:rPr>
          <w:rFonts w:ascii="Cambria Math" w:eastAsiaTheme="minorEastAsia" w:hAnsi="Cambria Math"/>
        </w:rPr>
        <w:t>team A wins)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b)  P(team B wins)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c)  P(team B loses)</w:t>
      </w:r>
    </w:p>
    <w:p w14:paraId="57E34AE1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6B73D1DF" w14:textId="6BCF3324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  <w:r>
        <w:rPr>
          <w:rFonts w:ascii="Cambria Math" w:eastAsiaTheme="minorEastAsia" w:hAnsi="Cambria Math"/>
        </w:rPr>
        <w:tab/>
        <w:t xml:space="preserve">d)  </w:t>
      </w:r>
      <w:proofErr w:type="gramStart"/>
      <w:r>
        <w:rPr>
          <w:rFonts w:ascii="Cambria Math" w:eastAsiaTheme="minorEastAsia" w:hAnsi="Cambria Math"/>
        </w:rPr>
        <w:t>Odds(</w:t>
      </w:r>
      <w:proofErr w:type="gramEnd"/>
      <w:r>
        <w:rPr>
          <w:rFonts w:ascii="Cambria Math" w:eastAsiaTheme="minorEastAsia" w:hAnsi="Cambria Math"/>
        </w:rPr>
        <w:t>team A wins)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e)  Odds(team B wins)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f)  Odds(team B loses)</w:t>
      </w:r>
    </w:p>
    <w:p w14:paraId="06E9EA43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56CCBB52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073B0E5C" w14:textId="4B978530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  <w:r>
        <w:rPr>
          <w:rFonts w:ascii="Cambria Math" w:eastAsiaTheme="minorEastAsia" w:hAnsi="Cambria Math"/>
        </w:rPr>
        <w:t>3.  What is the probability of rolling a two on a standard die, flipping a heads on a coin and drawing a Jack from a standard deck of cards?</w:t>
      </w:r>
    </w:p>
    <w:p w14:paraId="1D687685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0EDD571C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5C638A63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71C0E129" w14:textId="5E332946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  <w:r>
        <w:rPr>
          <w:rFonts w:ascii="Cambria Math" w:eastAsiaTheme="minorEastAsia" w:hAnsi="Cambria Math"/>
        </w:rPr>
        <w:t>4.  If two standard dice are rolled, what is the probability of rolling an even number on the first and a multiple of three on the second?</w:t>
      </w:r>
    </w:p>
    <w:p w14:paraId="0F8AE300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6BC35E0F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40FC5A6A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2C255CD1" w14:textId="66BA1B56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  <w:r>
        <w:rPr>
          <w:rFonts w:ascii="Cambria Math" w:eastAsiaTheme="minorEastAsia" w:hAnsi="Cambria Math"/>
        </w:rPr>
        <w:t>5.  If one standard die is rolled, what is the probability of rolling an even number or a multiple of three?</w:t>
      </w:r>
    </w:p>
    <w:p w14:paraId="30667C44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0CB79BE5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7AE45802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2511514B" w14:textId="24687ACC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  <w:r>
        <w:rPr>
          <w:rFonts w:ascii="Cambria Math" w:eastAsiaTheme="minorEastAsia" w:hAnsi="Cambria Math"/>
        </w:rPr>
        <w:t>6.  Given a standard deck of cards, what is the probability of drawing a red card or a King?</w:t>
      </w:r>
    </w:p>
    <w:p w14:paraId="573BA1B3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25B735B5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1E89FCFA" w14:textId="77777777" w:rsidR="00E27176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59C40286" w14:textId="4FA1BEC6" w:rsidR="00F3412A" w:rsidRPr="00F3412A" w:rsidRDefault="00E27176" w:rsidP="00F3412A">
      <w:pPr>
        <w:pStyle w:val="NormalWeb"/>
        <w:rPr>
          <w:rFonts w:ascii="Cambria Math" w:hAnsi="Cambria Math"/>
          <w:sz w:val="22"/>
          <w:szCs w:val="22"/>
        </w:rPr>
      </w:pPr>
      <w:r>
        <w:rPr>
          <w:rFonts w:ascii="Cambria Math" w:eastAsiaTheme="minorEastAsia" w:hAnsi="Cambria Math"/>
        </w:rPr>
        <w:t>7</w:t>
      </w:r>
      <w:r w:rsidRPr="00F3412A">
        <w:rPr>
          <w:rFonts w:ascii="Cambria Math" w:eastAsiaTheme="minorEastAsia" w:hAnsi="Cambria Math"/>
          <w:sz w:val="22"/>
          <w:szCs w:val="22"/>
        </w:rPr>
        <w:t xml:space="preserve">.  </w:t>
      </w:r>
      <w:r w:rsidR="00F3412A" w:rsidRPr="00F3412A">
        <w:rPr>
          <w:rFonts w:ascii="Cambria Math" w:hAnsi="Cambria Math"/>
          <w:sz w:val="22"/>
          <w:szCs w:val="22"/>
        </w:rPr>
        <w:t xml:space="preserve">A grab bag contains 12 packages worth 80 cents apiece, 15 packages worth 40 cents apiece and 25 packages worth 30 cents apiece. </w:t>
      </w:r>
      <w:r w:rsidR="00F3412A">
        <w:rPr>
          <w:rFonts w:ascii="Cambria Math" w:hAnsi="Cambria Math"/>
          <w:sz w:val="22"/>
          <w:szCs w:val="22"/>
        </w:rPr>
        <w:t xml:space="preserve">What is the expected value of one draw?  </w:t>
      </w:r>
      <w:r w:rsidR="00F3412A" w:rsidRPr="00F3412A">
        <w:rPr>
          <w:rFonts w:ascii="Cambria Math" w:hAnsi="Cambria Math"/>
          <w:sz w:val="22"/>
          <w:szCs w:val="22"/>
        </w:rPr>
        <w:t xml:space="preserve">Is it worthwhile to pay 50 cents for the privilege of picking one of the packages at random? </w:t>
      </w:r>
    </w:p>
    <w:p w14:paraId="2EBAC6B5" w14:textId="4E65D6F5" w:rsidR="00E27176" w:rsidRPr="00632AA5" w:rsidRDefault="00E27176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1C6428C4" w14:textId="77777777" w:rsidR="007746AE" w:rsidRPr="00632AA5" w:rsidRDefault="007746AE" w:rsidP="007746AE">
      <w:pPr>
        <w:rPr>
          <w:rFonts w:ascii="Cambria Math" w:hAnsi="Cambria Math"/>
        </w:rPr>
      </w:pPr>
      <w:r w:rsidRPr="00632AA5">
        <w:rPr>
          <w:rFonts w:ascii="Cambria Math" w:hAnsi="Cambria Math"/>
        </w:rPr>
        <w:br w:type="page"/>
      </w:r>
    </w:p>
    <w:p w14:paraId="497CA013" w14:textId="77777777" w:rsidR="007746AE" w:rsidRPr="00632AA5" w:rsidRDefault="007931FC" w:rsidP="001F255C">
      <w:pPr>
        <w:spacing w:after="0"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lastRenderedPageBreak/>
        <w:t>TRIGONOMETRY</w:t>
      </w:r>
    </w:p>
    <w:p w14:paraId="4D15CD92" w14:textId="77777777"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  <w:r w:rsidRPr="00632AA5">
        <w:rPr>
          <w:rFonts w:ascii="Cambria Math" w:hAnsi="Cambria Math"/>
        </w:rPr>
        <w:t>NOTES:</w:t>
      </w:r>
      <w:r w:rsidR="00423017" w:rsidRPr="00632AA5">
        <w:rPr>
          <w:rFonts w:ascii="Cambria Math" w:hAnsi="Cambria Math"/>
        </w:rPr>
        <w:tab/>
      </w:r>
    </w:p>
    <w:p w14:paraId="587C3D9E" w14:textId="77777777"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14:paraId="3154BF99" w14:textId="77777777"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14:paraId="1B472B53" w14:textId="77777777"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14:paraId="1455C15B" w14:textId="77777777"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14:paraId="38E78E5C" w14:textId="77777777"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14:paraId="264D3225" w14:textId="77777777"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14:paraId="7A897D4B" w14:textId="77777777"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14:paraId="0798ADDF" w14:textId="77777777"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14:paraId="0752EECD" w14:textId="77777777" w:rsidR="00593C2B" w:rsidRPr="00632AA5" w:rsidRDefault="00593C2B" w:rsidP="001F255C">
      <w:pPr>
        <w:spacing w:after="0" w:line="240" w:lineRule="auto"/>
        <w:rPr>
          <w:rFonts w:ascii="Cambria Math" w:hAnsi="Cambria Math"/>
        </w:rPr>
      </w:pPr>
    </w:p>
    <w:p w14:paraId="139FD716" w14:textId="77777777" w:rsidR="00593C2B" w:rsidRPr="00632AA5" w:rsidRDefault="00593C2B" w:rsidP="001F255C">
      <w:pPr>
        <w:spacing w:after="0" w:line="240" w:lineRule="auto"/>
        <w:rPr>
          <w:rFonts w:ascii="Cambria Math" w:hAnsi="Cambria Math"/>
        </w:rPr>
      </w:pPr>
    </w:p>
    <w:p w14:paraId="760B2BB3" w14:textId="77777777" w:rsidR="00593C2B" w:rsidRPr="00632AA5" w:rsidRDefault="00593C2B" w:rsidP="001F255C">
      <w:pPr>
        <w:spacing w:after="0" w:line="240" w:lineRule="auto"/>
        <w:rPr>
          <w:rFonts w:ascii="Cambria Math" w:hAnsi="Cambria Math"/>
        </w:rPr>
      </w:pPr>
    </w:p>
    <w:p w14:paraId="25986186" w14:textId="77777777"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14:paraId="61E20FF1" w14:textId="77777777"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14:paraId="388A8E95" w14:textId="77777777" w:rsidR="007746AE" w:rsidRPr="00632AA5" w:rsidRDefault="007746AE" w:rsidP="007746AE">
      <w:pPr>
        <w:spacing w:after="0" w:line="240" w:lineRule="auto"/>
        <w:rPr>
          <w:rFonts w:ascii="Cambria Math" w:eastAsiaTheme="minorEastAsia" w:hAnsi="Cambria Math" w:hint="eastAsia"/>
        </w:rPr>
      </w:pPr>
      <w:r w:rsidRPr="00632AA5">
        <w:rPr>
          <w:rFonts w:ascii="Cambria Math" w:eastAsiaTheme="minorEastAsia" w:hAnsi="Cambria Math"/>
        </w:rPr>
        <w:t>__________________________________________________________________________________________________</w:t>
      </w:r>
    </w:p>
    <w:p w14:paraId="368CB189" w14:textId="77777777" w:rsidR="007746AE" w:rsidRDefault="007746AE" w:rsidP="00536DAC">
      <w:pPr>
        <w:spacing w:after="0" w:line="240" w:lineRule="auto"/>
        <w:rPr>
          <w:rFonts w:ascii="Cambria Math" w:hAnsi="Cambria Math"/>
          <w:b/>
        </w:rPr>
      </w:pPr>
    </w:p>
    <w:p w14:paraId="4E83B294" w14:textId="0DFAE500" w:rsidR="00F24002" w:rsidRPr="005D025E" w:rsidRDefault="002529D5" w:rsidP="00536DAC">
      <w:pPr>
        <w:spacing w:after="0" w:line="240" w:lineRule="auto"/>
        <w:rPr>
          <w:rFonts w:ascii="Cambria Math" w:hAnsi="Cambria Math"/>
        </w:rPr>
      </w:pPr>
      <w:r w:rsidRPr="005D025E">
        <w:rPr>
          <w:rFonts w:ascii="Cambria Math" w:hAnsi="Cambria Math"/>
        </w:rPr>
        <w:t>1.  A person stands 200 feet away from a building that is 400 feet tall.  At what angle of elevation would he look to see the top of the building?</w:t>
      </w:r>
    </w:p>
    <w:p w14:paraId="1BD32338" w14:textId="77777777" w:rsidR="002529D5" w:rsidRPr="005D025E" w:rsidRDefault="002529D5" w:rsidP="00536DAC">
      <w:pPr>
        <w:spacing w:after="0" w:line="240" w:lineRule="auto"/>
        <w:rPr>
          <w:rFonts w:ascii="Cambria Math" w:hAnsi="Cambria Math"/>
        </w:rPr>
      </w:pPr>
    </w:p>
    <w:p w14:paraId="6D2FF9AE" w14:textId="77777777" w:rsidR="002529D5" w:rsidRPr="005D025E" w:rsidRDefault="002529D5" w:rsidP="00536DAC">
      <w:pPr>
        <w:spacing w:after="0" w:line="240" w:lineRule="auto"/>
        <w:rPr>
          <w:rFonts w:ascii="Cambria Math" w:hAnsi="Cambria Math"/>
        </w:rPr>
      </w:pPr>
    </w:p>
    <w:p w14:paraId="648A6964" w14:textId="3BECAF68" w:rsidR="002529D5" w:rsidRPr="005D025E" w:rsidRDefault="002529D5" w:rsidP="00536DAC">
      <w:pPr>
        <w:spacing w:after="0" w:line="240" w:lineRule="auto"/>
        <w:rPr>
          <w:rFonts w:ascii="Cambria Math" w:hAnsi="Cambria Math"/>
        </w:rPr>
      </w:pPr>
    </w:p>
    <w:p w14:paraId="2CFA11CC" w14:textId="77777777" w:rsidR="002529D5" w:rsidRDefault="002529D5" w:rsidP="00536DAC">
      <w:pPr>
        <w:spacing w:after="0" w:line="240" w:lineRule="auto"/>
        <w:rPr>
          <w:rFonts w:ascii="Cambria Math" w:hAnsi="Cambria Math"/>
        </w:rPr>
      </w:pPr>
    </w:p>
    <w:p w14:paraId="2770FF3E" w14:textId="77777777" w:rsidR="005D025E" w:rsidRPr="005D025E" w:rsidRDefault="005D025E" w:rsidP="00536DAC">
      <w:pPr>
        <w:spacing w:after="0" w:line="240" w:lineRule="auto"/>
        <w:rPr>
          <w:rFonts w:ascii="Cambria Math" w:hAnsi="Cambria Math"/>
        </w:rPr>
      </w:pPr>
    </w:p>
    <w:p w14:paraId="07AF6B9F" w14:textId="4D75A222" w:rsidR="002529D5" w:rsidRPr="005D025E" w:rsidRDefault="002529D5" w:rsidP="00536DAC">
      <w:pPr>
        <w:spacing w:after="0" w:line="240" w:lineRule="auto"/>
        <w:rPr>
          <w:rFonts w:ascii="Cambria Math" w:hAnsi="Cambria Math" w:cs="Lucida Grande"/>
          <w:color w:val="000000"/>
        </w:rPr>
      </w:pPr>
      <w:r w:rsidRPr="005D025E">
        <w:rPr>
          <w:rFonts w:ascii="Cambria Math" w:hAnsi="Cambria Math"/>
        </w:rPr>
        <w:t>2.  A person looks at a 15</w:t>
      </w:r>
      <w:r w:rsidRPr="005D025E">
        <w:rPr>
          <w:rFonts w:ascii="Lucida Grande" w:hAnsi="Lucida Grande" w:cs="Lucida Grande"/>
          <w:color w:val="000000"/>
        </w:rPr>
        <w:t>°</w:t>
      </w:r>
      <w:r w:rsidRPr="005D025E">
        <w:rPr>
          <w:rFonts w:ascii="Cambria Math" w:hAnsi="Cambria Math" w:cs="Lucida Grande"/>
          <w:color w:val="000000"/>
        </w:rPr>
        <w:t xml:space="preserve"> angle of elevation and sees a hot air balloon.  The balloon is 275 feet in the air.  How </w:t>
      </w:r>
      <w:r w:rsidR="00A524A8">
        <w:rPr>
          <w:rFonts w:ascii="Cambria Math" w:hAnsi="Cambria Math" w:cs="Lucida Grande"/>
          <w:color w:val="000000"/>
        </w:rPr>
        <w:t>long is the direct line between the person and the balloon</w:t>
      </w:r>
      <w:r w:rsidRPr="005D025E">
        <w:rPr>
          <w:rFonts w:ascii="Cambria Math" w:hAnsi="Cambria Math" w:cs="Lucida Grande"/>
          <w:color w:val="000000"/>
        </w:rPr>
        <w:t>?</w:t>
      </w:r>
    </w:p>
    <w:p w14:paraId="41ABF539" w14:textId="77777777" w:rsidR="002529D5" w:rsidRDefault="002529D5" w:rsidP="00536DAC">
      <w:pPr>
        <w:spacing w:after="0" w:line="240" w:lineRule="auto"/>
        <w:rPr>
          <w:rFonts w:ascii="Cambria Math" w:hAnsi="Cambria Math" w:cs="Lucida Grande"/>
          <w:b/>
          <w:color w:val="000000"/>
        </w:rPr>
      </w:pPr>
    </w:p>
    <w:p w14:paraId="34FCC651" w14:textId="77777777" w:rsidR="005D025E" w:rsidRDefault="005D025E" w:rsidP="00536DAC">
      <w:pPr>
        <w:spacing w:after="0" w:line="240" w:lineRule="auto"/>
        <w:rPr>
          <w:rFonts w:ascii="Cambria Math" w:hAnsi="Cambria Math" w:cs="Lucida Grande"/>
          <w:b/>
          <w:color w:val="000000"/>
        </w:rPr>
      </w:pPr>
    </w:p>
    <w:p w14:paraId="6F3BAB2A" w14:textId="77777777" w:rsidR="002529D5" w:rsidRDefault="002529D5" w:rsidP="00536DAC">
      <w:pPr>
        <w:spacing w:after="0" w:line="240" w:lineRule="auto"/>
        <w:rPr>
          <w:rFonts w:ascii="Cambria Math" w:hAnsi="Cambria Math" w:cs="Lucida Grande"/>
          <w:b/>
          <w:color w:val="000000"/>
        </w:rPr>
      </w:pPr>
    </w:p>
    <w:p w14:paraId="5F226045" w14:textId="77777777" w:rsidR="002529D5" w:rsidRDefault="002529D5" w:rsidP="00536DAC">
      <w:pPr>
        <w:spacing w:after="0" w:line="240" w:lineRule="auto"/>
        <w:rPr>
          <w:rFonts w:ascii="Cambria Math" w:hAnsi="Cambria Math" w:cs="Lucida Grande"/>
          <w:b/>
          <w:color w:val="000000"/>
        </w:rPr>
      </w:pPr>
    </w:p>
    <w:p w14:paraId="44D41434" w14:textId="77777777" w:rsidR="002529D5" w:rsidRDefault="002529D5" w:rsidP="00536DAC">
      <w:pPr>
        <w:spacing w:after="0" w:line="240" w:lineRule="auto"/>
        <w:rPr>
          <w:rFonts w:ascii="Cambria Math" w:hAnsi="Cambria Math" w:cs="Lucida Grande"/>
          <w:b/>
          <w:color w:val="000000"/>
        </w:rPr>
      </w:pPr>
    </w:p>
    <w:p w14:paraId="30D52BF2" w14:textId="77777777" w:rsidR="005D025E" w:rsidRDefault="002529D5" w:rsidP="00536DAC">
      <w:pPr>
        <w:spacing w:after="0" w:line="240" w:lineRule="auto"/>
        <w:rPr>
          <w:rFonts w:ascii="Cambria Math" w:eastAsiaTheme="minorEastAsia" w:hAnsi="Cambria Math" w:hint="eastAsia"/>
        </w:rPr>
      </w:pPr>
      <w:r>
        <w:rPr>
          <w:rFonts w:ascii="Cambria Math" w:hAnsi="Cambria Math" w:cs="Lucida Grande"/>
          <w:b/>
          <w:color w:val="000000"/>
        </w:rPr>
        <w:t xml:space="preserve">3.  </w:t>
      </w:r>
      <w:r w:rsidR="005D025E" w:rsidRPr="005D025E">
        <w:rPr>
          <w:rFonts w:ascii="Cambria Math" w:eastAsiaTheme="minorEastAsia" w:hAnsi="Cambria Math"/>
        </w:rPr>
        <w:t xml:space="preserve">Given </w:t>
      </w:r>
      <m:oMath>
        <m:r>
          <w:rPr>
            <w:rFonts w:ascii="Cambria Math" w:eastAsiaTheme="minorEastAsia" w:hAnsi="Cambria Math"/>
          </w:rPr>
          <m:t>∆ABC</m:t>
        </m:r>
      </m:oMath>
      <w:r w:rsidR="005D025E" w:rsidRPr="005D025E">
        <w:rPr>
          <w:rFonts w:ascii="Cambria Math" w:eastAsiaTheme="minorEastAsia" w:hAnsi="Cambria Math"/>
        </w:rPr>
        <w:t xml:space="preserve"> with </w:t>
      </w:r>
      <m:oMath>
        <m:r>
          <w:rPr>
            <w:rFonts w:ascii="Cambria Math" w:eastAsiaTheme="minorEastAsia" w:hAnsi="Cambria Math"/>
          </w:rPr>
          <m:t>m∠A=85°</m:t>
        </m:r>
      </m:oMath>
      <w:r w:rsidR="005D025E" w:rsidRPr="005D025E">
        <w:rPr>
          <w:rFonts w:ascii="Cambria Math" w:eastAsiaTheme="minorEastAsia" w:hAnsi="Cambria Math"/>
        </w:rPr>
        <w:t xml:space="preserve">, </w:t>
      </w:r>
      <m:oMath>
        <m:r>
          <w:rPr>
            <w:rFonts w:ascii="Cambria Math" w:eastAsiaTheme="minorEastAsia" w:hAnsi="Cambria Math"/>
          </w:rPr>
          <m:t>a=19, c=15</m:t>
        </m:r>
      </m:oMath>
      <w:r w:rsidR="005D025E" w:rsidRPr="005D025E">
        <w:rPr>
          <w:rFonts w:ascii="Cambria Math" w:eastAsiaTheme="minorEastAsia" w:hAnsi="Cambria Math"/>
        </w:rPr>
        <w:t xml:space="preserve">, use the Law of Sines to </w:t>
      </w:r>
      <w:r w:rsidR="005D025E">
        <w:rPr>
          <w:rFonts w:ascii="Cambria Math" w:eastAsiaTheme="minorEastAsia" w:hAnsi="Cambria Math"/>
        </w:rPr>
        <w:t>solve the triangle.</w:t>
      </w:r>
    </w:p>
    <w:p w14:paraId="10482E00" w14:textId="77777777" w:rsidR="005D025E" w:rsidRDefault="005D025E" w:rsidP="00536DA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6050CE44" w14:textId="77777777" w:rsidR="005D025E" w:rsidRDefault="005D025E" w:rsidP="00536DA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1705F36D" w14:textId="77777777" w:rsidR="005D025E" w:rsidRDefault="005D025E" w:rsidP="00536DA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3C196C2C" w14:textId="77777777" w:rsidR="005D025E" w:rsidRDefault="005D025E" w:rsidP="00536DA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1717E044" w14:textId="5E9453BA" w:rsidR="002529D5" w:rsidRDefault="002529D5" w:rsidP="00536DAC">
      <w:pPr>
        <w:spacing w:after="0" w:line="240" w:lineRule="auto"/>
        <w:rPr>
          <w:rFonts w:ascii="Cambria Math" w:hAnsi="Cambria Math"/>
          <w:b/>
        </w:rPr>
      </w:pPr>
    </w:p>
    <w:p w14:paraId="03A59BA9" w14:textId="21391F43" w:rsidR="005D025E" w:rsidRPr="005D025E" w:rsidRDefault="005D025E" w:rsidP="00536DAC">
      <w:pPr>
        <w:spacing w:after="0" w:line="240" w:lineRule="auto"/>
        <w:rPr>
          <w:rFonts w:ascii="Cambria Math" w:hAnsi="Cambria Math"/>
          <w:b/>
        </w:rPr>
      </w:pPr>
      <w:r w:rsidRPr="005D025E">
        <w:rPr>
          <w:rFonts w:ascii="Cambria Math" w:hAnsi="Cambria Math"/>
          <w:b/>
        </w:rPr>
        <w:t xml:space="preserve">4.  </w:t>
      </w:r>
      <w:r>
        <w:rPr>
          <w:rFonts w:ascii="Cambria Math" w:eastAsiaTheme="minorEastAsia" w:hAnsi="Cambria Math"/>
        </w:rPr>
        <w:t>Two sides of a triangular have lengths of 30 ft.</w:t>
      </w:r>
      <w:r w:rsidRPr="005D025E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>and 24 ft</w:t>
      </w:r>
      <w:r w:rsidRPr="005D025E">
        <w:rPr>
          <w:rFonts w:ascii="Cambria Math" w:eastAsiaTheme="minorEastAsia" w:hAnsi="Cambria Math"/>
        </w:rPr>
        <w:t>.  The angle formed</w:t>
      </w:r>
      <w:r>
        <w:rPr>
          <w:rFonts w:ascii="Cambria Math" w:eastAsiaTheme="minorEastAsia" w:hAnsi="Cambria Math"/>
        </w:rPr>
        <w:t xml:space="preserve"> by those </w:t>
      </w:r>
      <w:proofErr w:type="gramStart"/>
      <w:r>
        <w:rPr>
          <w:rFonts w:ascii="Cambria Math" w:eastAsiaTheme="minorEastAsia" w:hAnsi="Cambria Math"/>
        </w:rPr>
        <w:t>sides</w:t>
      </w:r>
      <w:proofErr w:type="gramEnd"/>
      <w:r>
        <w:rPr>
          <w:rFonts w:ascii="Cambria Math" w:eastAsiaTheme="minorEastAsia" w:hAnsi="Cambria Math"/>
        </w:rPr>
        <w:t xml:space="preserve"> measures 130</w:t>
      </w:r>
      <w:r w:rsidRPr="005D025E">
        <w:rPr>
          <w:rFonts w:ascii="Cambria Math" w:eastAsiaTheme="minorEastAsia" w:hAnsi="Cambria Math"/>
        </w:rPr>
        <w:t>⁰</w:t>
      </w:r>
      <w:r>
        <w:rPr>
          <w:rFonts w:ascii="Cambria Math" w:eastAsiaTheme="minorEastAsia" w:hAnsi="Cambria Math"/>
        </w:rPr>
        <w:t>.  Find the length of the missing side, the perimeter and the area of the triangle.</w:t>
      </w:r>
    </w:p>
    <w:sectPr w:rsidR="005D025E" w:rsidRPr="005D025E" w:rsidSect="001F255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B13AE" w14:textId="77777777" w:rsidR="00B51895" w:rsidRDefault="00B51895" w:rsidP="001F255C">
      <w:pPr>
        <w:spacing w:after="0" w:line="240" w:lineRule="auto"/>
      </w:pPr>
      <w:r>
        <w:separator/>
      </w:r>
    </w:p>
  </w:endnote>
  <w:endnote w:type="continuationSeparator" w:id="0">
    <w:p w14:paraId="69009172" w14:textId="77777777" w:rsidR="00B51895" w:rsidRDefault="00B51895" w:rsidP="001F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6D051" w14:textId="77777777" w:rsidR="00B51895" w:rsidRDefault="00B51895" w:rsidP="001F255C">
      <w:pPr>
        <w:spacing w:after="0" w:line="240" w:lineRule="auto"/>
      </w:pPr>
      <w:r>
        <w:separator/>
      </w:r>
    </w:p>
  </w:footnote>
  <w:footnote w:type="continuationSeparator" w:id="0">
    <w:p w14:paraId="0CB597A1" w14:textId="77777777" w:rsidR="00B51895" w:rsidRDefault="00B51895" w:rsidP="001F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8C0B" w14:textId="77777777" w:rsidR="002529D5" w:rsidRDefault="002529D5">
    <w:pPr>
      <w:pStyle w:val="Header"/>
    </w:pPr>
    <w:r>
      <w:t>AFM Final Exam Review Part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C"/>
    <w:rsid w:val="00111378"/>
    <w:rsid w:val="001F255C"/>
    <w:rsid w:val="002529D5"/>
    <w:rsid w:val="00423017"/>
    <w:rsid w:val="00536DAC"/>
    <w:rsid w:val="005725A7"/>
    <w:rsid w:val="00593C2B"/>
    <w:rsid w:val="005D025E"/>
    <w:rsid w:val="00632AA5"/>
    <w:rsid w:val="007746AE"/>
    <w:rsid w:val="007931FC"/>
    <w:rsid w:val="00911F46"/>
    <w:rsid w:val="00A524A8"/>
    <w:rsid w:val="00B31B43"/>
    <w:rsid w:val="00B51895"/>
    <w:rsid w:val="00CE0414"/>
    <w:rsid w:val="00DC7AFB"/>
    <w:rsid w:val="00E27176"/>
    <w:rsid w:val="00F24002"/>
    <w:rsid w:val="00F3412A"/>
    <w:rsid w:val="00F51F99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90D83"/>
  <w15:docId w15:val="{AA20C546-0152-4C2C-8E1A-6F64E000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5C"/>
  </w:style>
  <w:style w:type="paragraph" w:styleId="Footer">
    <w:name w:val="footer"/>
    <w:basedOn w:val="Normal"/>
    <w:link w:val="FooterChar"/>
    <w:uiPriority w:val="99"/>
    <w:unhideWhenUsed/>
    <w:rsid w:val="001F2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5C"/>
  </w:style>
  <w:style w:type="character" w:styleId="PlaceholderText">
    <w:name w:val="Placeholder Text"/>
    <w:basedOn w:val="DefaultParagraphFont"/>
    <w:uiPriority w:val="99"/>
    <w:semiHidden/>
    <w:rsid w:val="001F255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341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Triebel</dc:creator>
  <cp:lastModifiedBy>sschmucker</cp:lastModifiedBy>
  <cp:revision>2</cp:revision>
  <cp:lastPrinted>2015-05-14T13:28:00Z</cp:lastPrinted>
  <dcterms:created xsi:type="dcterms:W3CDTF">2015-05-14T13:29:00Z</dcterms:created>
  <dcterms:modified xsi:type="dcterms:W3CDTF">2015-05-14T13:29:00Z</dcterms:modified>
</cp:coreProperties>
</file>